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C832" w14:textId="77777777" w:rsidR="00245FC7" w:rsidRDefault="00245FC7" w:rsidP="00245FC7">
      <w:pPr>
        <w:rPr>
          <w:rFonts w:ascii="Prociono-Regular" w:eastAsia="Times New Roman" w:hAnsi="Prociono-Regular" w:cs="Times New Roman"/>
          <w:color w:val="000000"/>
          <w:sz w:val="21"/>
          <w:szCs w:val="21"/>
          <w:lang w:eastAsia="de-DE"/>
        </w:rPr>
      </w:pPr>
    </w:p>
    <w:p w14:paraId="2F3812E1" w14:textId="77777777" w:rsidR="00245FC7" w:rsidRDefault="00245FC7" w:rsidP="00245FC7">
      <w:pPr>
        <w:rPr>
          <w:rFonts w:ascii="Prociono-Regular" w:eastAsia="Times New Roman" w:hAnsi="Prociono-Regular" w:cs="Times New Roman"/>
          <w:color w:val="000000"/>
          <w:sz w:val="21"/>
          <w:szCs w:val="21"/>
          <w:lang w:eastAsia="de-DE"/>
        </w:rPr>
      </w:pPr>
    </w:p>
    <w:p w14:paraId="1DD9C878" w14:textId="77777777" w:rsidR="006110B3" w:rsidRPr="006110B3" w:rsidRDefault="006110B3" w:rsidP="006110B3">
      <w:pPr>
        <w:pStyle w:val="font8"/>
        <w:spacing w:before="0" w:beforeAutospacing="0" w:after="0" w:afterAutospacing="0"/>
        <w:textAlignment w:val="baseline"/>
        <w:rPr>
          <w:rFonts w:ascii="Prociono-Regular" w:hAnsi="Prociono-Regular"/>
          <w:color w:val="000000"/>
          <w:sz w:val="21"/>
          <w:szCs w:val="21"/>
          <w:lang w:eastAsia="de-DE"/>
        </w:rPr>
      </w:pPr>
      <w:r w:rsidRPr="006110B3">
        <w:rPr>
          <w:rFonts w:ascii="Prociono-Regular" w:hAnsi="Prociono-Regular"/>
          <w:color w:val="000000"/>
          <w:sz w:val="21"/>
          <w:szCs w:val="21"/>
          <w:lang w:eastAsia="de-DE"/>
        </w:rPr>
        <w:t>Bildungsdirektorin des Kantons Zürich</w:t>
      </w:r>
    </w:p>
    <w:p w14:paraId="46EC5592" w14:textId="77777777" w:rsidR="006110B3" w:rsidRPr="006110B3" w:rsidRDefault="006110B3" w:rsidP="006110B3">
      <w:pPr>
        <w:pStyle w:val="font8"/>
        <w:spacing w:before="0" w:beforeAutospacing="0" w:after="0" w:afterAutospacing="0"/>
        <w:textAlignment w:val="baseline"/>
        <w:rPr>
          <w:rFonts w:ascii="Prociono-Regular" w:hAnsi="Prociono-Regular"/>
          <w:color w:val="000000"/>
          <w:sz w:val="21"/>
          <w:szCs w:val="21"/>
          <w:lang w:eastAsia="de-DE"/>
        </w:rPr>
      </w:pPr>
      <w:r w:rsidRPr="006110B3">
        <w:rPr>
          <w:rFonts w:ascii="Prociono-Regular" w:hAnsi="Prociono-Regular"/>
          <w:color w:val="000000"/>
          <w:sz w:val="21"/>
          <w:szCs w:val="21"/>
          <w:lang w:eastAsia="de-DE"/>
        </w:rPr>
        <w:t>Frau Dr. Silvia Steiner</w:t>
      </w:r>
    </w:p>
    <w:p w14:paraId="739BA1CB" w14:textId="77777777" w:rsidR="006110B3" w:rsidRPr="006110B3" w:rsidRDefault="006110B3" w:rsidP="006110B3">
      <w:pPr>
        <w:pStyle w:val="font8"/>
        <w:spacing w:before="0" w:beforeAutospacing="0" w:after="0" w:afterAutospacing="0"/>
        <w:textAlignment w:val="baseline"/>
        <w:rPr>
          <w:rFonts w:ascii="Prociono-Regular" w:hAnsi="Prociono-Regular"/>
          <w:color w:val="000000"/>
          <w:sz w:val="21"/>
          <w:szCs w:val="21"/>
          <w:lang w:eastAsia="de-DE"/>
        </w:rPr>
      </w:pPr>
      <w:proofErr w:type="spellStart"/>
      <w:r w:rsidRPr="006110B3">
        <w:rPr>
          <w:rFonts w:ascii="Prociono-Regular" w:hAnsi="Prociono-Regular"/>
          <w:color w:val="000000"/>
          <w:sz w:val="21"/>
          <w:szCs w:val="21"/>
          <w:lang w:eastAsia="de-DE"/>
        </w:rPr>
        <w:t>Walcheplatz</w:t>
      </w:r>
      <w:proofErr w:type="spellEnd"/>
      <w:r w:rsidRPr="006110B3">
        <w:rPr>
          <w:rFonts w:ascii="Prociono-Regular" w:hAnsi="Prociono-Regular"/>
          <w:color w:val="000000"/>
          <w:sz w:val="21"/>
          <w:szCs w:val="21"/>
          <w:lang w:eastAsia="de-DE"/>
        </w:rPr>
        <w:t xml:space="preserve"> 2</w:t>
      </w:r>
    </w:p>
    <w:p w14:paraId="349AEE32" w14:textId="77777777" w:rsidR="006110B3" w:rsidRPr="006110B3" w:rsidRDefault="006110B3" w:rsidP="006110B3">
      <w:pPr>
        <w:pStyle w:val="font8"/>
        <w:spacing w:before="0" w:beforeAutospacing="0" w:after="0" w:afterAutospacing="0"/>
        <w:textAlignment w:val="baseline"/>
        <w:rPr>
          <w:rFonts w:ascii="Prociono-Regular" w:hAnsi="Prociono-Regular"/>
          <w:color w:val="000000"/>
          <w:sz w:val="21"/>
          <w:szCs w:val="21"/>
          <w:lang w:eastAsia="de-DE"/>
        </w:rPr>
      </w:pPr>
      <w:r w:rsidRPr="006110B3">
        <w:rPr>
          <w:rFonts w:ascii="Prociono-Regular" w:hAnsi="Prociono-Regular"/>
          <w:color w:val="000000"/>
          <w:sz w:val="21"/>
          <w:szCs w:val="21"/>
          <w:lang w:eastAsia="de-DE"/>
        </w:rPr>
        <w:t>8090 Zürich</w:t>
      </w:r>
    </w:p>
    <w:p w14:paraId="36B0BAF9" w14:textId="77777777" w:rsidR="006110B3" w:rsidRPr="006110B3" w:rsidRDefault="006110B3" w:rsidP="006110B3">
      <w:pPr>
        <w:pStyle w:val="font8"/>
        <w:spacing w:before="0" w:beforeAutospacing="0" w:after="0" w:afterAutospacing="0"/>
        <w:textAlignment w:val="baseline"/>
        <w:rPr>
          <w:rFonts w:ascii="Prociono-Regular" w:hAnsi="Prociono-Regular"/>
          <w:color w:val="000000"/>
          <w:sz w:val="21"/>
          <w:szCs w:val="21"/>
          <w:lang w:eastAsia="de-DE"/>
        </w:rPr>
      </w:pPr>
      <w:r w:rsidRPr="006110B3">
        <w:rPr>
          <w:rFonts w:ascii="Prociono-Regular" w:hAnsi="Prociono-Regular"/>
          <w:color w:val="000000"/>
          <w:sz w:val="21"/>
          <w:szCs w:val="21"/>
          <w:lang w:eastAsia="de-DE"/>
        </w:rPr>
        <w:t> </w:t>
      </w:r>
    </w:p>
    <w:p w14:paraId="44F82DC7" w14:textId="77777777" w:rsidR="00245FC7" w:rsidRDefault="00245FC7" w:rsidP="00245FC7">
      <w:pPr>
        <w:rPr>
          <w:rFonts w:ascii="Prociono-Regular" w:eastAsia="Times New Roman" w:hAnsi="Prociono-Regular" w:cs="Times New Roman"/>
          <w:color w:val="000000"/>
          <w:sz w:val="21"/>
          <w:szCs w:val="21"/>
          <w:lang w:eastAsia="de-DE"/>
        </w:rPr>
      </w:pPr>
    </w:p>
    <w:p w14:paraId="3F5A5B9D" w14:textId="77777777" w:rsidR="00245FC7" w:rsidRDefault="00245FC7" w:rsidP="00245FC7">
      <w:pPr>
        <w:rPr>
          <w:rFonts w:ascii="Prociono-Regular" w:eastAsia="Times New Roman" w:hAnsi="Prociono-Regular" w:cs="Times New Roman"/>
          <w:color w:val="000000"/>
          <w:sz w:val="21"/>
          <w:szCs w:val="21"/>
          <w:lang w:eastAsia="de-DE"/>
        </w:rPr>
      </w:pPr>
    </w:p>
    <w:p w14:paraId="361BFFF4" w14:textId="77777777" w:rsidR="00245FC7" w:rsidRDefault="00245FC7" w:rsidP="00245FC7">
      <w:pPr>
        <w:rPr>
          <w:rFonts w:ascii="Prociono-Regular" w:eastAsia="Times New Roman" w:hAnsi="Prociono-Regular" w:cs="Times New Roman"/>
          <w:color w:val="000000"/>
          <w:sz w:val="21"/>
          <w:szCs w:val="21"/>
          <w:lang w:eastAsia="de-DE"/>
        </w:rPr>
      </w:pPr>
    </w:p>
    <w:p w14:paraId="3B20ECF1" w14:textId="2ED359E5" w:rsidR="00245FC7" w:rsidRDefault="00245FC7" w:rsidP="00245FC7">
      <w:pPr>
        <w:rPr>
          <w:rFonts w:ascii="Prociono-Regular" w:eastAsia="Times New Roman" w:hAnsi="Prociono-Regular" w:cs="Times New Roman"/>
          <w:color w:val="000000"/>
          <w:sz w:val="21"/>
          <w:szCs w:val="21"/>
          <w:lang w:eastAsia="de-DE"/>
        </w:rPr>
      </w:pPr>
      <w:r>
        <w:rPr>
          <w:rFonts w:ascii="Prociono-Regular" w:eastAsia="Times New Roman" w:hAnsi="Prociono-Regular" w:cs="Times New Roman"/>
          <w:color w:val="000000"/>
          <w:sz w:val="21"/>
          <w:szCs w:val="21"/>
          <w:lang w:eastAsia="de-DE"/>
        </w:rPr>
        <w:t>Ort, Datum</w:t>
      </w:r>
    </w:p>
    <w:p w14:paraId="0DCD6A36" w14:textId="77777777" w:rsidR="00245FC7" w:rsidRDefault="00245FC7" w:rsidP="00245FC7">
      <w:pPr>
        <w:rPr>
          <w:rFonts w:ascii="Prociono-Regular" w:eastAsia="Times New Roman" w:hAnsi="Prociono-Regular" w:cs="Times New Roman"/>
          <w:color w:val="000000"/>
          <w:sz w:val="21"/>
          <w:szCs w:val="21"/>
          <w:lang w:eastAsia="de-DE"/>
        </w:rPr>
      </w:pPr>
    </w:p>
    <w:p w14:paraId="1ECB3B0B" w14:textId="77777777" w:rsidR="00245FC7" w:rsidRDefault="00245FC7" w:rsidP="00245FC7">
      <w:pPr>
        <w:rPr>
          <w:rFonts w:ascii="Prociono-Regular" w:eastAsia="Times New Roman" w:hAnsi="Prociono-Regular" w:cs="Times New Roman"/>
          <w:color w:val="000000"/>
          <w:sz w:val="21"/>
          <w:szCs w:val="21"/>
          <w:lang w:eastAsia="de-DE"/>
        </w:rPr>
      </w:pPr>
      <w:bookmarkStart w:id="0" w:name="_GoBack"/>
      <w:bookmarkEnd w:id="0"/>
    </w:p>
    <w:p w14:paraId="50633C55" w14:textId="2996A330" w:rsidR="00245FC7" w:rsidRPr="00245FC7" w:rsidRDefault="00245FC7" w:rsidP="00245FC7">
      <w:pPr>
        <w:rPr>
          <w:rFonts w:ascii="Prociono-Regular" w:eastAsia="Times New Roman" w:hAnsi="Prociono-Regular" w:cs="Times New Roman"/>
          <w:b/>
          <w:bCs/>
          <w:color w:val="000000"/>
          <w:sz w:val="21"/>
          <w:szCs w:val="21"/>
          <w:lang w:eastAsia="de-DE"/>
        </w:rPr>
      </w:pPr>
      <w:r w:rsidRPr="00245FC7">
        <w:rPr>
          <w:rFonts w:ascii="Prociono-Regular" w:eastAsia="Times New Roman" w:hAnsi="Prociono-Regular" w:cs="Times New Roman"/>
          <w:b/>
          <w:bCs/>
          <w:color w:val="000000"/>
          <w:sz w:val="21"/>
          <w:szCs w:val="21"/>
          <w:lang w:eastAsia="de-DE"/>
        </w:rPr>
        <w:t>Maskenpflicht an Zürcher Volksschulen</w:t>
      </w:r>
    </w:p>
    <w:p w14:paraId="64E27F08" w14:textId="77777777" w:rsidR="00245FC7" w:rsidRDefault="00245FC7" w:rsidP="00245FC7">
      <w:pPr>
        <w:rPr>
          <w:rFonts w:ascii="Prociono-Regular" w:eastAsia="Times New Roman" w:hAnsi="Prociono-Regular" w:cs="Times New Roman"/>
          <w:color w:val="000000"/>
          <w:sz w:val="21"/>
          <w:szCs w:val="21"/>
          <w:lang w:eastAsia="de-DE"/>
        </w:rPr>
      </w:pPr>
    </w:p>
    <w:p w14:paraId="360BA862" w14:textId="77777777" w:rsidR="00245FC7" w:rsidRDefault="00245FC7" w:rsidP="00245FC7">
      <w:pPr>
        <w:rPr>
          <w:rFonts w:ascii="Prociono-Regular" w:eastAsia="Times New Roman" w:hAnsi="Prociono-Regular" w:cs="Times New Roman"/>
          <w:color w:val="000000"/>
          <w:sz w:val="21"/>
          <w:szCs w:val="21"/>
          <w:lang w:eastAsia="de-DE"/>
        </w:rPr>
      </w:pPr>
    </w:p>
    <w:p w14:paraId="23E4A120" w14:textId="2338A08C" w:rsidR="00245FC7" w:rsidRDefault="00245FC7" w:rsidP="00245FC7">
      <w:pPr>
        <w:rPr>
          <w:rFonts w:ascii="Prociono-Regular" w:eastAsia="Times New Roman" w:hAnsi="Prociono-Regular" w:cs="Times New Roman"/>
          <w:color w:val="000000"/>
          <w:sz w:val="21"/>
          <w:szCs w:val="21"/>
          <w:lang w:eastAsia="de-DE"/>
        </w:rPr>
      </w:pPr>
      <w:r w:rsidRPr="00245FC7">
        <w:rPr>
          <w:rFonts w:ascii="Prociono-Regular" w:eastAsia="Times New Roman" w:hAnsi="Prociono-Regular" w:cs="Times New Roman"/>
          <w:color w:val="000000"/>
          <w:sz w:val="21"/>
          <w:szCs w:val="21"/>
          <w:lang w:eastAsia="de-DE"/>
        </w:rPr>
        <w:t>Sehr geehrte</w:t>
      </w:r>
      <w:r w:rsidR="004B11CF">
        <w:rPr>
          <w:rFonts w:ascii="Prociono-Regular" w:eastAsia="Times New Roman" w:hAnsi="Prociono-Regular" w:cs="Times New Roman"/>
          <w:color w:val="000000"/>
          <w:sz w:val="21"/>
          <w:szCs w:val="21"/>
          <w:lang w:eastAsia="de-DE"/>
        </w:rPr>
        <w:t>/</w:t>
      </w:r>
      <w:proofErr w:type="gramStart"/>
      <w:r w:rsidRPr="00245FC7">
        <w:rPr>
          <w:rFonts w:ascii="Prociono-Regular" w:eastAsia="Times New Roman" w:hAnsi="Prociono-Regular" w:cs="Times New Roman"/>
          <w:color w:val="000000"/>
          <w:sz w:val="21"/>
          <w:szCs w:val="21"/>
          <w:lang w:eastAsia="de-DE"/>
        </w:rPr>
        <w:t>r.....</w:t>
      </w:r>
      <w:proofErr w:type="gramEnd"/>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Der Regierungsrat des Kantons Zürich hat kürzlich informiert, dass per 1. Dezember 2021 alle Schülerinnen und Schüler ab 4. Klasse wieder flächendeckend Masken tragen müssen, sogar im Sportunterricht.</w:t>
      </w:r>
      <w:r w:rsidRPr="00245FC7">
        <w:rPr>
          <w:rFonts w:ascii="Cambria" w:eastAsia="Times New Roman" w:hAnsi="Cambria" w:cs="Cambria"/>
          <w:color w:val="000000"/>
          <w:sz w:val="21"/>
          <w:szCs w:val="21"/>
          <w:lang w:eastAsia="de-DE"/>
        </w:rPr>
        <w:t> </w:t>
      </w:r>
      <w:r w:rsidRPr="00245FC7">
        <w:rPr>
          <w:rFonts w:ascii="Prociono-Regular" w:eastAsia="Times New Roman" w:hAnsi="Prociono-Regular" w:cs="Times New Roman"/>
          <w:color w:val="000000"/>
          <w:sz w:val="21"/>
          <w:szCs w:val="21"/>
          <w:lang w:eastAsia="de-DE"/>
        </w:rPr>
        <w:br/>
      </w:r>
    </w:p>
    <w:p w14:paraId="411DC0CB" w14:textId="722C8251" w:rsidR="00245FC7" w:rsidRDefault="00245FC7" w:rsidP="00245FC7">
      <w:pPr>
        <w:rPr>
          <w:rFonts w:ascii="Prociono-Regular" w:eastAsia="Times New Roman" w:hAnsi="Prociono-Regular" w:cs="Times New Roman"/>
          <w:color w:val="000000"/>
          <w:sz w:val="21"/>
          <w:szCs w:val="21"/>
          <w:lang w:eastAsia="de-DE"/>
        </w:rPr>
      </w:pPr>
      <w:r w:rsidRPr="00245FC7">
        <w:rPr>
          <w:rFonts w:ascii="Prociono-Regular" w:eastAsia="Times New Roman" w:hAnsi="Prociono-Regular" w:cs="Times New Roman"/>
          <w:color w:val="000000"/>
          <w:sz w:val="21"/>
          <w:szCs w:val="21"/>
          <w:lang w:eastAsia="de-DE"/>
        </w:rPr>
        <w:t xml:space="preserve">Anbei beziehe ich mich auch auf </w:t>
      </w:r>
      <w:r w:rsidR="00052A35">
        <w:rPr>
          <w:rFonts w:ascii="Prociono-Regular" w:eastAsia="Times New Roman" w:hAnsi="Prociono-Regular" w:cs="Times New Roman"/>
          <w:color w:val="000000"/>
          <w:sz w:val="21"/>
          <w:szCs w:val="21"/>
          <w:lang w:eastAsia="de-DE"/>
        </w:rPr>
        <w:t>das</w:t>
      </w:r>
      <w:r w:rsidRPr="00245FC7">
        <w:rPr>
          <w:rFonts w:ascii="Prociono-Regular" w:eastAsia="Times New Roman" w:hAnsi="Prociono-Regular" w:cs="Times New Roman"/>
          <w:color w:val="000000"/>
          <w:sz w:val="21"/>
          <w:szCs w:val="21"/>
          <w:lang w:eastAsia="de-DE"/>
        </w:rPr>
        <w:t xml:space="preserve"> Schreiben seitens der Schule.</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Hiermit teilen wir Ihnen mit, dass wir die Maskenpflicht für unser Kind ablehnen, und dass wir eine allfällige Quarantäne-Anordnung gegen unser Kind nicht akzeptieren, solange es keine eindeutigen Symptome hat.</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Kinder sind von COVID-19 weder besonders gefährdet noch sind sie selbst Treiber der Krankheit. Bis heute existiert keine verlässliche Studie, welche belegt, dass Kinder ein signifikanter Treiber einer gefährlichen Krankheit sein sollen, und dass das Tragen von Masken bei Kindern einen relevanten Nutzen bringt.</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 xml:space="preserve">Wir weisen Sie und sämtliche verantwortlichen Personen in diesem Zusammenhang darauf hin, dass nicht nur zahlreiche </w:t>
      </w:r>
      <w:proofErr w:type="gramStart"/>
      <w:r w:rsidRPr="00245FC7">
        <w:rPr>
          <w:rFonts w:ascii="Prociono-Regular" w:eastAsia="Times New Roman" w:hAnsi="Prociono-Regular" w:cs="Times New Roman"/>
          <w:color w:val="000000"/>
          <w:sz w:val="21"/>
          <w:szCs w:val="21"/>
          <w:lang w:eastAsia="de-DE"/>
        </w:rPr>
        <w:t>Wissenschaft</w:t>
      </w:r>
      <w:r>
        <w:rPr>
          <w:rFonts w:ascii="Prociono-Regular" w:eastAsia="Times New Roman" w:hAnsi="Prociono-Regular" w:cs="Times New Roman"/>
          <w:color w:val="000000"/>
          <w:sz w:val="21"/>
          <w:szCs w:val="21"/>
          <w:lang w:eastAsia="de-DE"/>
        </w:rPr>
        <w:t>l</w:t>
      </w:r>
      <w:r w:rsidRPr="00245FC7">
        <w:rPr>
          <w:rFonts w:ascii="Prociono-Regular" w:eastAsia="Times New Roman" w:hAnsi="Prociono-Regular" w:cs="Times New Roman"/>
          <w:color w:val="000000"/>
          <w:sz w:val="21"/>
          <w:szCs w:val="21"/>
          <w:lang w:eastAsia="de-DE"/>
        </w:rPr>
        <w:t>er</w:t>
      </w:r>
      <w:proofErr w:type="gramEnd"/>
      <w:r w:rsidRPr="00245FC7">
        <w:rPr>
          <w:rFonts w:ascii="Prociono-Regular" w:eastAsia="Times New Roman" w:hAnsi="Prociono-Regular" w:cs="Times New Roman"/>
          <w:color w:val="000000"/>
          <w:sz w:val="21"/>
          <w:szCs w:val="21"/>
          <w:lang w:eastAsia="de-DE"/>
        </w:rPr>
        <w:t xml:space="preserve"> sondern selbst die Weltgesundheitsorganisation (WHO) in ihren zwei Mitteilungen </w:t>
      </w:r>
      <w:r w:rsidRPr="00245FC7">
        <w:rPr>
          <w:rFonts w:ascii="Prociono-Regular" w:eastAsia="Times New Roman" w:hAnsi="Prociono-Regular" w:cs="Times New Roman"/>
          <w:b/>
          <w:bCs/>
          <w:color w:val="000000"/>
          <w:sz w:val="21"/>
          <w:szCs w:val="21"/>
          <w:lang w:eastAsia="de-DE"/>
        </w:rPr>
        <w:t>ausdrücklich davon abrät, gesunde und symptomlose Kinder mit weiteren Massnahmen zu belasten.</w:t>
      </w:r>
      <w:r w:rsidRPr="00245FC7">
        <w:rPr>
          <w:rFonts w:ascii="Prociono-Regular" w:eastAsia="Times New Roman" w:hAnsi="Prociono-Regular" w:cs="Times New Roman"/>
          <w:color w:val="000000"/>
          <w:sz w:val="21"/>
          <w:szCs w:val="21"/>
          <w:lang w:eastAsia="de-DE"/>
        </w:rPr>
        <w:t xml:space="preserve"> Auch diverse Kinderärzte und Pädiatrie Schweiz raten von Masken bei Kindern ab.</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Aus rechtlicher Sicht ist folgendes festzuhalten:</w:t>
      </w:r>
      <w:r>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 xml:space="preserve">Die Maskenpflicht bei Kindern stellt einen Verstoss gegen Art. 4 Abs. 2 </w:t>
      </w:r>
      <w:proofErr w:type="spellStart"/>
      <w:r w:rsidRPr="00245FC7">
        <w:rPr>
          <w:rFonts w:ascii="Prociono-Regular" w:eastAsia="Times New Roman" w:hAnsi="Prociono-Regular" w:cs="Times New Roman"/>
          <w:color w:val="000000"/>
          <w:sz w:val="21"/>
          <w:szCs w:val="21"/>
          <w:lang w:eastAsia="de-DE"/>
        </w:rPr>
        <w:t>lit</w:t>
      </w:r>
      <w:proofErr w:type="spellEnd"/>
      <w:r w:rsidRPr="00245FC7">
        <w:rPr>
          <w:rFonts w:ascii="Prociono-Regular" w:eastAsia="Times New Roman" w:hAnsi="Prociono-Regular" w:cs="Times New Roman"/>
          <w:color w:val="000000"/>
          <w:sz w:val="21"/>
          <w:szCs w:val="21"/>
          <w:lang w:eastAsia="de-DE"/>
        </w:rPr>
        <w:t xml:space="preserve">. b und c in Verbindung mit Art. 40 Abs. 3 des </w:t>
      </w:r>
      <w:proofErr w:type="spellStart"/>
      <w:r w:rsidRPr="00245FC7">
        <w:rPr>
          <w:rFonts w:ascii="Prociono-Regular" w:eastAsia="Times New Roman" w:hAnsi="Prociono-Regular" w:cs="Times New Roman"/>
          <w:color w:val="000000"/>
          <w:sz w:val="21"/>
          <w:szCs w:val="21"/>
          <w:lang w:eastAsia="de-DE"/>
        </w:rPr>
        <w:t>Epidemiengesetzes</w:t>
      </w:r>
      <w:proofErr w:type="spellEnd"/>
      <w:r w:rsidRPr="00245FC7">
        <w:rPr>
          <w:rFonts w:ascii="Prociono-Regular" w:eastAsia="Times New Roman" w:hAnsi="Prociono-Regular" w:cs="Times New Roman"/>
          <w:color w:val="000000"/>
          <w:sz w:val="21"/>
          <w:szCs w:val="21"/>
          <w:lang w:eastAsia="de-DE"/>
        </w:rPr>
        <w:t xml:space="preserve"> (</w:t>
      </w:r>
      <w:proofErr w:type="spellStart"/>
      <w:r w:rsidRPr="00245FC7">
        <w:rPr>
          <w:rFonts w:ascii="Prociono-Regular" w:eastAsia="Times New Roman" w:hAnsi="Prociono-Regular" w:cs="Times New Roman"/>
          <w:color w:val="000000"/>
          <w:sz w:val="21"/>
          <w:szCs w:val="21"/>
          <w:lang w:eastAsia="de-DE"/>
        </w:rPr>
        <w:t>EpG</w:t>
      </w:r>
      <w:proofErr w:type="spellEnd"/>
      <w:r w:rsidRPr="00245FC7">
        <w:rPr>
          <w:rFonts w:ascii="Prociono-Regular" w:eastAsia="Times New Roman" w:hAnsi="Prociono-Regular" w:cs="Times New Roman"/>
          <w:color w:val="000000"/>
          <w:sz w:val="21"/>
          <w:szCs w:val="21"/>
          <w:lang w:eastAsia="de-DE"/>
        </w:rPr>
        <w:t>) sowie gegen Art. 36 Abs. 1 in Verbindung mit Art. 10 Abs. 1 und 11 Abs. 2 BV dar.</w:t>
      </w:r>
      <w:r w:rsidRPr="00245FC7">
        <w:rPr>
          <w:rFonts w:ascii="Prociono-Regular" w:eastAsia="Times New Roman" w:hAnsi="Prociono-Regular" w:cs="Times New Roman"/>
          <w:color w:val="000000"/>
          <w:sz w:val="21"/>
          <w:szCs w:val="21"/>
          <w:lang w:eastAsia="de-DE"/>
        </w:rPr>
        <w:br/>
        <w:t xml:space="preserve">Der angerufene Art. 40 </w:t>
      </w:r>
      <w:proofErr w:type="spellStart"/>
      <w:r w:rsidRPr="00245FC7">
        <w:rPr>
          <w:rFonts w:ascii="Prociono-Regular" w:eastAsia="Times New Roman" w:hAnsi="Prociono-Regular" w:cs="Times New Roman"/>
          <w:color w:val="000000"/>
          <w:sz w:val="21"/>
          <w:szCs w:val="21"/>
          <w:lang w:eastAsia="de-DE"/>
        </w:rPr>
        <w:t>EpG</w:t>
      </w:r>
      <w:proofErr w:type="spellEnd"/>
      <w:r w:rsidRPr="00245FC7">
        <w:rPr>
          <w:rFonts w:ascii="Prociono-Regular" w:eastAsia="Times New Roman" w:hAnsi="Prociono-Regular" w:cs="Times New Roman"/>
          <w:color w:val="000000"/>
          <w:sz w:val="21"/>
          <w:szCs w:val="21"/>
          <w:lang w:eastAsia="de-DE"/>
        </w:rPr>
        <w:t xml:space="preserve"> (als das mildere Mittel zur Schulschliessung) ist absolut keine taugliche Rechtsgrundlage für die flächendeckende Maskenpflicht aller gesunden Kinder. Diese Rechts</w:t>
      </w:r>
      <w:r>
        <w:rPr>
          <w:rFonts w:ascii="Prociono-Regular" w:eastAsia="Times New Roman" w:hAnsi="Prociono-Regular" w:cs="Times New Roman"/>
          <w:color w:val="000000"/>
          <w:sz w:val="21"/>
          <w:szCs w:val="21"/>
          <w:lang w:eastAsia="de-DE"/>
        </w:rPr>
        <w:t>-</w:t>
      </w:r>
      <w:r w:rsidRPr="00245FC7">
        <w:rPr>
          <w:rFonts w:ascii="Prociono-Regular" w:eastAsia="Times New Roman" w:hAnsi="Prociono-Regular" w:cs="Times New Roman"/>
          <w:color w:val="000000"/>
          <w:sz w:val="21"/>
          <w:szCs w:val="21"/>
          <w:lang w:eastAsia="de-DE"/>
        </w:rPr>
        <w:t xml:space="preserve">beugung ist </w:t>
      </w:r>
      <w:r>
        <w:rPr>
          <w:rFonts w:ascii="Prociono-Regular" w:eastAsia="Times New Roman" w:hAnsi="Prociono-Regular" w:cs="Times New Roman"/>
          <w:color w:val="000000"/>
          <w:sz w:val="21"/>
          <w:szCs w:val="21"/>
          <w:lang w:eastAsia="de-DE"/>
        </w:rPr>
        <w:t xml:space="preserve">unverzüglich </w:t>
      </w:r>
      <w:r w:rsidRPr="00245FC7">
        <w:rPr>
          <w:rFonts w:ascii="Prociono-Regular" w:eastAsia="Times New Roman" w:hAnsi="Prociono-Regular" w:cs="Times New Roman"/>
          <w:color w:val="000000"/>
          <w:sz w:val="21"/>
          <w:szCs w:val="21"/>
          <w:lang w:eastAsia="de-DE"/>
        </w:rPr>
        <w:t>einzustellen.</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r>
    </w:p>
    <w:p w14:paraId="31D6719D" w14:textId="152CAA52" w:rsidR="00245FC7" w:rsidRDefault="00245FC7" w:rsidP="00245FC7">
      <w:pPr>
        <w:rPr>
          <w:rFonts w:ascii="Prociono-Regular" w:eastAsia="Times New Roman" w:hAnsi="Prociono-Regular" w:cs="Times New Roman"/>
          <w:color w:val="000000"/>
          <w:sz w:val="21"/>
          <w:szCs w:val="21"/>
          <w:lang w:eastAsia="de-DE"/>
        </w:rPr>
      </w:pPr>
      <w:r w:rsidRPr="00245FC7">
        <w:rPr>
          <w:rFonts w:ascii="Prociono-Regular" w:eastAsia="Times New Roman" w:hAnsi="Prociono-Regular" w:cs="Times New Roman"/>
          <w:color w:val="000000"/>
          <w:sz w:val="21"/>
          <w:szCs w:val="21"/>
          <w:lang w:eastAsia="de-DE"/>
        </w:rPr>
        <w:t xml:space="preserve">Es ist im Übrigen klar abzulehnen, </w:t>
      </w:r>
      <w:r w:rsidRPr="00245FC7">
        <w:rPr>
          <w:rFonts w:ascii="Prociono-Regular" w:eastAsia="Times New Roman" w:hAnsi="Prociono-Regular" w:cs="Times New Roman"/>
          <w:b/>
          <w:bCs/>
          <w:color w:val="000000"/>
          <w:sz w:val="21"/>
          <w:szCs w:val="21"/>
          <w:lang w:eastAsia="de-DE"/>
        </w:rPr>
        <w:t>dass die Schule mit diesem Massnahmen-Regime ein System einführt, welches von einer generellen Krankheitsvermutung ausgeht, welche ein gesunder Schüler nur mittels regelmässigem Maskentragen und regelmässiger Tests abwenden kann.</w:t>
      </w:r>
      <w:r w:rsidRPr="00245FC7">
        <w:rPr>
          <w:rFonts w:ascii="Cambria" w:eastAsia="Times New Roman" w:hAnsi="Cambria" w:cs="Cambria"/>
          <w:color w:val="000000"/>
          <w:sz w:val="21"/>
          <w:szCs w:val="21"/>
          <w:lang w:eastAsia="de-DE"/>
        </w:rPr>
        <w:t> </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 xml:space="preserve">Diese Logik beruht nicht auf einer gesetzlichen Grundlage, sie verletzt die Würde des Menschen (Art. 7 BV) </w:t>
      </w:r>
      <w:r w:rsidRPr="00245FC7">
        <w:rPr>
          <w:rFonts w:ascii="Prociono-Regular" w:eastAsia="Times New Roman" w:hAnsi="Prociono-Regular" w:cs="Times New Roman"/>
          <w:b/>
          <w:bCs/>
          <w:color w:val="000000"/>
          <w:sz w:val="21"/>
          <w:szCs w:val="21"/>
          <w:lang w:eastAsia="de-DE"/>
        </w:rPr>
        <w:t>und sie ist geeignet, bei den Kindern auf die Dauer gar eine traumatisierende Wirkung zu entfalten</w:t>
      </w:r>
      <w:r w:rsidRPr="00245FC7">
        <w:rPr>
          <w:rFonts w:ascii="Prociono-Regular" w:eastAsia="Times New Roman" w:hAnsi="Prociono-Regular" w:cs="Times New Roman"/>
          <w:color w:val="000000"/>
          <w:sz w:val="21"/>
          <w:szCs w:val="21"/>
          <w:lang w:eastAsia="de-DE"/>
        </w:rPr>
        <w:t xml:space="preserve"> („bin ich überhaupt noch gesund oder bin ich schon eine Gefahr?“). Es gibt auch </w:t>
      </w:r>
      <w:r w:rsidR="004B11CF">
        <w:rPr>
          <w:rFonts w:ascii="Prociono-Regular" w:eastAsia="Times New Roman" w:hAnsi="Prociono-Regular" w:cs="Times New Roman"/>
          <w:color w:val="000000"/>
          <w:sz w:val="21"/>
          <w:szCs w:val="21"/>
          <w:lang w:eastAsia="de-DE"/>
        </w:rPr>
        <w:t>verschiedene</w:t>
      </w:r>
      <w:r w:rsidRPr="00245FC7">
        <w:rPr>
          <w:rFonts w:ascii="Prociono-Regular" w:eastAsia="Times New Roman" w:hAnsi="Prociono-Regular" w:cs="Times New Roman"/>
          <w:color w:val="000000"/>
          <w:sz w:val="21"/>
          <w:szCs w:val="21"/>
          <w:lang w:eastAsia="de-DE"/>
        </w:rPr>
        <w:t xml:space="preserve"> Studien</w:t>
      </w:r>
      <w:r w:rsidR="004B11CF">
        <w:rPr>
          <w:rFonts w:ascii="Prociono-Regular" w:eastAsia="Times New Roman" w:hAnsi="Prociono-Regular" w:cs="Times New Roman"/>
          <w:color w:val="000000"/>
          <w:sz w:val="21"/>
          <w:szCs w:val="21"/>
          <w:lang w:eastAsia="de-DE"/>
        </w:rPr>
        <w:t xml:space="preserve"> (siehe u.a. </w:t>
      </w:r>
      <w:proofErr w:type="spellStart"/>
      <w:r w:rsidR="002923EB">
        <w:rPr>
          <w:rFonts w:ascii="Prociono-Regular" w:eastAsia="Times New Roman" w:hAnsi="Prociono-Regular" w:cs="Times New Roman"/>
          <w:color w:val="000000"/>
          <w:sz w:val="21"/>
          <w:szCs w:val="21"/>
          <w:lang w:eastAsia="de-DE"/>
        </w:rPr>
        <w:t>Coronakinderstudien</w:t>
      </w:r>
      <w:proofErr w:type="spellEnd"/>
      <w:r w:rsidR="008F0885">
        <w:rPr>
          <w:rFonts w:ascii="Prociono-Regular" w:eastAsia="Times New Roman" w:hAnsi="Prociono-Regular" w:cs="Times New Roman"/>
          <w:color w:val="000000"/>
          <w:sz w:val="21"/>
          <w:szCs w:val="21"/>
          <w:lang w:eastAsia="de-DE"/>
        </w:rPr>
        <w:t xml:space="preserve"> in Deutschland</w:t>
      </w:r>
      <w:r w:rsidR="002923EB">
        <w:rPr>
          <w:rFonts w:ascii="Prociono-Regular" w:eastAsia="Times New Roman" w:hAnsi="Prociono-Regular" w:cs="Times New Roman"/>
          <w:color w:val="000000"/>
          <w:sz w:val="21"/>
          <w:szCs w:val="21"/>
          <w:lang w:eastAsia="de-DE"/>
        </w:rPr>
        <w:t>, Co-Ki.de</w:t>
      </w:r>
      <w:r w:rsidR="004B11CF">
        <w:rPr>
          <w:rFonts w:ascii="Prociono-Regular" w:eastAsia="Times New Roman" w:hAnsi="Prociono-Regular" w:cs="Times New Roman"/>
          <w:color w:val="000000"/>
          <w:sz w:val="21"/>
          <w:szCs w:val="21"/>
          <w:lang w:eastAsia="de-DE"/>
        </w:rPr>
        <w:t>)</w:t>
      </w:r>
      <w:r w:rsidRPr="00245FC7">
        <w:rPr>
          <w:rFonts w:ascii="Prociono-Regular" w:eastAsia="Times New Roman" w:hAnsi="Prociono-Regular" w:cs="Times New Roman"/>
          <w:color w:val="000000"/>
          <w:sz w:val="21"/>
          <w:szCs w:val="21"/>
          <w:lang w:eastAsia="de-DE"/>
        </w:rPr>
        <w:t xml:space="preserve">, welche bezeugen, dass das Maskentragen für Kinder nicht gesund ist. Diese stecken sich auch eher in der Freizeit und </w:t>
      </w:r>
      <w:r w:rsidRPr="00245FC7">
        <w:rPr>
          <w:rFonts w:ascii="Prociono-Regular" w:eastAsia="Times New Roman" w:hAnsi="Prociono-Regular" w:cs="Times New Roman"/>
          <w:color w:val="000000"/>
          <w:sz w:val="21"/>
          <w:szCs w:val="21"/>
          <w:lang w:eastAsia="de-DE"/>
        </w:rPr>
        <w:lastRenderedPageBreak/>
        <w:t>nicht in der Schule an. Ausserdem können sich inzwischen alle Erwachsenen und Risikopersonen impfen lassen (bald auch mit dem Booster)</w:t>
      </w:r>
      <w:r>
        <w:rPr>
          <w:rFonts w:ascii="Prociono-Regular" w:eastAsia="Times New Roman" w:hAnsi="Prociono-Regular" w:cs="Times New Roman"/>
          <w:color w:val="000000"/>
          <w:sz w:val="21"/>
          <w:szCs w:val="21"/>
          <w:lang w:eastAsia="de-DE"/>
        </w:rPr>
        <w:t>, wenn sie dies wünschen.</w:t>
      </w:r>
    </w:p>
    <w:p w14:paraId="0F6FDB34" w14:textId="28F26E73" w:rsidR="00245FC7" w:rsidRPr="00245FC7" w:rsidRDefault="00245FC7" w:rsidP="00245FC7">
      <w:pPr>
        <w:rPr>
          <w:rFonts w:ascii="Times New Roman" w:eastAsia="Times New Roman" w:hAnsi="Times New Roman" w:cs="Times New Roman"/>
          <w:lang w:eastAsia="de-DE"/>
        </w:rPr>
      </w:pPr>
      <w:r w:rsidRPr="00245FC7">
        <w:rPr>
          <w:rFonts w:ascii="Prociono-Regular" w:eastAsia="Times New Roman" w:hAnsi="Prociono-Regular" w:cs="Times New Roman"/>
          <w:color w:val="000000"/>
          <w:sz w:val="21"/>
          <w:szCs w:val="21"/>
          <w:lang w:eastAsia="de-DE"/>
        </w:rPr>
        <w:br/>
        <w:t xml:space="preserve">Zusammenfassend ist daher festzuhalten, dass das </w:t>
      </w:r>
      <w:proofErr w:type="spellStart"/>
      <w:r w:rsidRPr="00245FC7">
        <w:rPr>
          <w:rFonts w:ascii="Prociono-Regular" w:eastAsia="Times New Roman" w:hAnsi="Prociono-Regular" w:cs="Times New Roman"/>
          <w:color w:val="000000"/>
          <w:sz w:val="21"/>
          <w:szCs w:val="21"/>
          <w:lang w:eastAsia="de-DE"/>
        </w:rPr>
        <w:t>Epidemiengesetz</w:t>
      </w:r>
      <w:proofErr w:type="spellEnd"/>
      <w:r w:rsidRPr="00245FC7">
        <w:rPr>
          <w:rFonts w:ascii="Prociono-Regular" w:eastAsia="Times New Roman" w:hAnsi="Prociono-Regular" w:cs="Times New Roman"/>
          <w:color w:val="000000"/>
          <w:sz w:val="21"/>
          <w:szCs w:val="21"/>
          <w:lang w:eastAsia="de-DE"/>
        </w:rPr>
        <w:t xml:space="preserve"> des Bundes und die Bundesverfassung keine Rechtsgrundlage bieten für:</w:t>
      </w:r>
      <w:r w:rsidRPr="00245FC7">
        <w:rPr>
          <w:rFonts w:ascii="Prociono-Regular" w:eastAsia="Times New Roman" w:hAnsi="Prociono-Regular" w:cs="Times New Roman"/>
          <w:color w:val="000000"/>
          <w:sz w:val="21"/>
          <w:szCs w:val="21"/>
          <w:lang w:eastAsia="de-DE"/>
        </w:rPr>
        <w:br/>
        <w:t>(1) die flächendeckende Maskenpflicht für alle Kinder ab 4. Klasse und eine dringende Empfehlung gar ab der 1. Klasse;</w:t>
      </w:r>
      <w:r w:rsidRPr="00245FC7">
        <w:rPr>
          <w:rFonts w:ascii="Prociono-Regular" w:eastAsia="Times New Roman" w:hAnsi="Prociono-Regular" w:cs="Times New Roman"/>
          <w:color w:val="000000"/>
          <w:sz w:val="21"/>
          <w:szCs w:val="21"/>
          <w:lang w:eastAsia="de-DE"/>
        </w:rPr>
        <w:br/>
        <w:t>(2) das automatisierte Anordnen von Krankheitsvermutungen und Quarantäne-Verfügungen gegenüber Schülern, welche sich solchen Massnahmen widersetzen;</w:t>
      </w:r>
      <w:r w:rsidRPr="00245FC7">
        <w:rPr>
          <w:rFonts w:ascii="Prociono-Regular" w:eastAsia="Times New Roman" w:hAnsi="Prociono-Regular" w:cs="Times New Roman"/>
          <w:color w:val="000000"/>
          <w:sz w:val="21"/>
          <w:szCs w:val="21"/>
          <w:lang w:eastAsia="de-DE"/>
        </w:rPr>
        <w:br/>
        <w:t>(3) den Entzug des Rechts auf obligatorischen Schulunterricht gegenüber Schülern gemäss Ziffer (2) hiervor.</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 xml:space="preserve">Als Inhaber der elterlichen Gewalt und Sorgepflicht </w:t>
      </w:r>
      <w:r w:rsidRPr="00245FC7">
        <w:rPr>
          <w:rFonts w:ascii="Prociono-Regular" w:eastAsia="Times New Roman" w:hAnsi="Prociono-Regular" w:cs="Times New Roman"/>
          <w:b/>
          <w:bCs/>
          <w:color w:val="000000"/>
          <w:sz w:val="21"/>
          <w:szCs w:val="21"/>
          <w:lang w:eastAsia="de-DE"/>
        </w:rPr>
        <w:t>sind wir für das Kindeswohl unseres Kindes verantwortlich</w:t>
      </w:r>
      <w:r w:rsidRPr="00245FC7">
        <w:rPr>
          <w:rFonts w:ascii="Prociono-Regular" w:eastAsia="Times New Roman" w:hAnsi="Prociono-Regular" w:cs="Times New Roman"/>
          <w:color w:val="000000"/>
          <w:sz w:val="21"/>
          <w:szCs w:val="21"/>
          <w:lang w:eastAsia="de-DE"/>
        </w:rPr>
        <w:t xml:space="preserve"> (Art. 301 Abs. 1 und Art. 302 Abs. 1 ZGB). Wir sind in der Lage, diese Verantwortung rücksichtsvoll und verantwortungsbewusst wahrzunehmen. Wir respektieren das Wohl unseres Kindes ebenso wie das Wohl der Allgemeinheit.</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Aufgrund der gesamten Umstände wird klar, dass das Kindeswohl aufgrund der bisherigen und neuen Corona-Massnahmen insgesamt nun erneut in Mitleidenschaft gezogen wird, obwohl COVID-19 für Kinder grundsätzlich harmlos ist.</w:t>
      </w:r>
      <w:r w:rsidRPr="00245FC7">
        <w:rPr>
          <w:rFonts w:ascii="Cambria" w:eastAsia="Times New Roman" w:hAnsi="Cambria" w:cs="Cambria"/>
          <w:color w:val="000000"/>
          <w:sz w:val="21"/>
          <w:szCs w:val="21"/>
          <w:lang w:eastAsia="de-DE"/>
        </w:rPr>
        <w:t> </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b/>
          <w:bCs/>
          <w:color w:val="000000"/>
          <w:sz w:val="21"/>
          <w:szCs w:val="21"/>
          <w:lang w:eastAsia="de-DE"/>
        </w:rPr>
        <w:t>Die Maskenpflicht bei Kindern verstösst gegen diverse Grund- und Menschenrechte.</w:t>
      </w:r>
      <w:r w:rsidRPr="00245FC7">
        <w:rPr>
          <w:rFonts w:ascii="Prociono-Regular" w:eastAsia="Times New Roman" w:hAnsi="Prociono-Regular" w:cs="Times New Roman"/>
          <w:color w:val="000000"/>
          <w:sz w:val="21"/>
          <w:szCs w:val="21"/>
          <w:lang w:eastAsia="de-DE"/>
        </w:rPr>
        <w:t xml:space="preserve"> Unter anderem gegen Art. 10 und 11 der Bundesverfassung (Besonderer Kindesschutz), gegen Art. 3 der UNO Kinderschutzkonvention sowie gegen Art. 7 BV (Schutz der Menschenwürde).</w:t>
      </w:r>
      <w:r w:rsidRPr="00245FC7">
        <w:rPr>
          <w:rFonts w:ascii="Prociono-Regular" w:eastAsia="Times New Roman" w:hAnsi="Prociono-Regular" w:cs="Times New Roman"/>
          <w:color w:val="000000"/>
          <w:sz w:val="21"/>
          <w:szCs w:val="21"/>
          <w:lang w:eastAsia="de-DE"/>
        </w:rPr>
        <w:br/>
        <w:t>Wir berufen uns zudem auf das Grundrecht und die vom Staat zu gewährleistende Garantie eines ungestörten und unentgeltlichen Grundschulunterrichts im Sinne von Art. 19 BV.</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Daher bitten wir Sie für unser Kind von dieser Massnahme der Maskenpflicht abzusehen.</w:t>
      </w:r>
      <w:r w:rsidRPr="00245FC7">
        <w:rPr>
          <w:rFonts w:ascii="Cambria" w:eastAsia="Times New Roman" w:hAnsi="Cambria" w:cs="Cambria"/>
          <w:color w:val="000000"/>
          <w:sz w:val="21"/>
          <w:szCs w:val="21"/>
          <w:lang w:eastAsia="de-DE"/>
        </w:rPr>
        <w:t> </w:t>
      </w:r>
      <w:r w:rsidRPr="00245FC7">
        <w:rPr>
          <w:rFonts w:ascii="Prociono-Regular" w:eastAsia="Times New Roman" w:hAnsi="Prociono-Regular" w:cs="Times New Roman"/>
          <w:color w:val="000000"/>
          <w:sz w:val="21"/>
          <w:szCs w:val="21"/>
          <w:lang w:eastAsia="de-DE"/>
        </w:rPr>
        <w:br/>
        <w:t>Wi</w:t>
      </w:r>
      <w:r w:rsidR="00052A35">
        <w:rPr>
          <w:rFonts w:ascii="Prociono-Regular" w:eastAsia="Times New Roman" w:hAnsi="Prociono-Regular" w:cs="Times New Roman"/>
          <w:color w:val="000000"/>
          <w:sz w:val="21"/>
          <w:szCs w:val="21"/>
          <w:lang w:eastAsia="de-DE"/>
        </w:rPr>
        <w:t>r</w:t>
      </w:r>
      <w:r w:rsidRPr="00245FC7">
        <w:rPr>
          <w:rFonts w:ascii="Prociono-Regular" w:eastAsia="Times New Roman" w:hAnsi="Prociono-Regular" w:cs="Times New Roman"/>
          <w:color w:val="000000"/>
          <w:sz w:val="21"/>
          <w:szCs w:val="21"/>
          <w:lang w:eastAsia="de-DE"/>
        </w:rPr>
        <w:t xml:space="preserve"> behalten uns weitere rechtliche Schritte vor, hoffen aber, dass wir uns finden können.</w:t>
      </w:r>
      <w:r w:rsidRPr="00245FC7">
        <w:rPr>
          <w:rFonts w:ascii="Prociono-Regular" w:eastAsia="Times New Roman" w:hAnsi="Prociono-Regular" w:cs="Times New Roman"/>
          <w:color w:val="000000"/>
          <w:sz w:val="21"/>
          <w:szCs w:val="21"/>
          <w:lang w:eastAsia="de-DE"/>
        </w:rPr>
        <w:br/>
      </w:r>
      <w:r w:rsidRPr="00245FC7">
        <w:rPr>
          <w:rFonts w:ascii="Prociono-Regular" w:eastAsia="Times New Roman" w:hAnsi="Prociono-Regular" w:cs="Times New Roman"/>
          <w:color w:val="000000"/>
          <w:sz w:val="21"/>
          <w:szCs w:val="21"/>
          <w:lang w:eastAsia="de-DE"/>
        </w:rPr>
        <w:br/>
        <w:t>Besten Dank für Ihre Rückmeldung und freundliche Grüsse</w:t>
      </w:r>
    </w:p>
    <w:p w14:paraId="2CE76E56" w14:textId="0665F935" w:rsidR="00245FC7" w:rsidRDefault="00245FC7"/>
    <w:p w14:paraId="11160AF9" w14:textId="15AFA616" w:rsidR="00245FC7" w:rsidRDefault="00245FC7"/>
    <w:p w14:paraId="0E83533E" w14:textId="74C42126" w:rsidR="00245FC7" w:rsidRPr="00A87AFC" w:rsidRDefault="004B11CF">
      <w:pPr>
        <w:rPr>
          <w:color w:val="A5A5A5" w:themeColor="accent3"/>
        </w:rPr>
      </w:pPr>
      <w:r w:rsidRPr="00A87AFC">
        <w:rPr>
          <w:rFonts w:ascii="Prociono" w:hAnsi="Prociono"/>
          <w:b/>
          <w:bCs/>
          <w:color w:val="A5A5A5" w:themeColor="accent3"/>
        </w:rPr>
        <w:t>Name und Unterschrift</w:t>
      </w:r>
    </w:p>
    <w:sectPr w:rsidR="00245FC7" w:rsidRPr="00A87A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6C5A" w14:textId="77777777" w:rsidR="006B050E" w:rsidRDefault="006B050E" w:rsidP="00245FC7">
      <w:r>
        <w:separator/>
      </w:r>
    </w:p>
  </w:endnote>
  <w:endnote w:type="continuationSeparator" w:id="0">
    <w:p w14:paraId="6A32B01D" w14:textId="77777777" w:rsidR="006B050E" w:rsidRDefault="006B050E" w:rsidP="0024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cion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rociono">
    <w:altName w:val="Calibri"/>
    <w:panose1 w:val="00000000000000000000"/>
    <w:charset w:val="00"/>
    <w:family w:val="auto"/>
    <w:notTrueType/>
    <w:pitch w:val="variable"/>
    <w:sig w:usb0="8000006F" w:usb1="40000042"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43E0" w14:textId="77777777" w:rsidR="00A87AFC" w:rsidRDefault="00A87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845D" w14:textId="77777777" w:rsidR="00A87AFC" w:rsidRDefault="00A87AF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9566" w14:textId="77777777" w:rsidR="00A87AFC" w:rsidRDefault="00A87A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06CD" w14:textId="77777777" w:rsidR="006B050E" w:rsidRDefault="006B050E" w:rsidP="00245FC7">
      <w:r>
        <w:separator/>
      </w:r>
    </w:p>
  </w:footnote>
  <w:footnote w:type="continuationSeparator" w:id="0">
    <w:p w14:paraId="5C0497FD" w14:textId="77777777" w:rsidR="006B050E" w:rsidRDefault="006B050E" w:rsidP="0024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45E8" w14:textId="77777777" w:rsidR="00A87AFC" w:rsidRDefault="00A87A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A323" w14:textId="388B4D5E" w:rsidR="00245FC7" w:rsidRPr="00245FC7" w:rsidRDefault="00245FC7" w:rsidP="00245FC7">
    <w:pPr>
      <w:pStyle w:val="Kopfzeile"/>
      <w:jc w:val="center"/>
      <w:rPr>
        <w:rFonts w:ascii="Prociono" w:hAnsi="Prociono"/>
        <w:b/>
        <w:bCs/>
      </w:rPr>
    </w:pPr>
    <w:r w:rsidRPr="00245FC7">
      <w:rPr>
        <w:rFonts w:ascii="Prociono" w:hAnsi="Prociono"/>
        <w:b/>
        <w:bCs/>
      </w:rPr>
      <w:t>Name Absender     Strasse     PLZ Ort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C29E" w14:textId="77777777" w:rsidR="00A87AFC" w:rsidRDefault="00A87A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C7"/>
    <w:rsid w:val="00052A35"/>
    <w:rsid w:val="000E563D"/>
    <w:rsid w:val="00231873"/>
    <w:rsid w:val="00245FC7"/>
    <w:rsid w:val="002923EB"/>
    <w:rsid w:val="004B11CF"/>
    <w:rsid w:val="00607DFA"/>
    <w:rsid w:val="006110B3"/>
    <w:rsid w:val="006B050E"/>
    <w:rsid w:val="008F0885"/>
    <w:rsid w:val="009662FF"/>
    <w:rsid w:val="00A87AFC"/>
    <w:rsid w:val="00CC05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1933"/>
  <w15:chartTrackingRefBased/>
  <w15:docId w15:val="{A4F8CAAC-18AA-6A4C-9888-66E3E20F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245FC7"/>
  </w:style>
  <w:style w:type="paragraph" w:styleId="Kopfzeile">
    <w:name w:val="header"/>
    <w:basedOn w:val="Standard"/>
    <w:link w:val="KopfzeileZchn"/>
    <w:uiPriority w:val="99"/>
    <w:unhideWhenUsed/>
    <w:rsid w:val="00245FC7"/>
    <w:pPr>
      <w:tabs>
        <w:tab w:val="center" w:pos="4536"/>
        <w:tab w:val="right" w:pos="9072"/>
      </w:tabs>
    </w:pPr>
  </w:style>
  <w:style w:type="character" w:customStyle="1" w:styleId="KopfzeileZchn">
    <w:name w:val="Kopfzeile Zchn"/>
    <w:basedOn w:val="Absatz-Standardschriftart"/>
    <w:link w:val="Kopfzeile"/>
    <w:uiPriority w:val="99"/>
    <w:rsid w:val="00245FC7"/>
  </w:style>
  <w:style w:type="paragraph" w:styleId="Fuzeile">
    <w:name w:val="footer"/>
    <w:basedOn w:val="Standard"/>
    <w:link w:val="FuzeileZchn"/>
    <w:uiPriority w:val="99"/>
    <w:unhideWhenUsed/>
    <w:rsid w:val="00245FC7"/>
    <w:pPr>
      <w:tabs>
        <w:tab w:val="center" w:pos="4536"/>
        <w:tab w:val="right" w:pos="9072"/>
      </w:tabs>
    </w:pPr>
  </w:style>
  <w:style w:type="character" w:customStyle="1" w:styleId="FuzeileZchn">
    <w:name w:val="Fußzeile Zchn"/>
    <w:basedOn w:val="Absatz-Standardschriftart"/>
    <w:link w:val="Fuzeile"/>
    <w:uiPriority w:val="99"/>
    <w:rsid w:val="00245FC7"/>
  </w:style>
  <w:style w:type="paragraph" w:customStyle="1" w:styleId="font8">
    <w:name w:val="font_8"/>
    <w:basedOn w:val="Standard"/>
    <w:rsid w:val="006110B3"/>
    <w:pPr>
      <w:spacing w:before="100" w:beforeAutospacing="1" w:after="100" w:afterAutospacing="1"/>
    </w:pPr>
    <w:rPr>
      <w:rFonts w:ascii="Times New Roman" w:eastAsia="Times New Roman" w:hAnsi="Times New Roman"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52411">
      <w:bodyDiv w:val="1"/>
      <w:marLeft w:val="0"/>
      <w:marRight w:val="0"/>
      <w:marTop w:val="0"/>
      <w:marBottom w:val="0"/>
      <w:divBdr>
        <w:top w:val="none" w:sz="0" w:space="0" w:color="auto"/>
        <w:left w:val="none" w:sz="0" w:space="0" w:color="auto"/>
        <w:bottom w:val="none" w:sz="0" w:space="0" w:color="auto"/>
        <w:right w:val="none" w:sz="0" w:space="0" w:color="auto"/>
      </w:divBdr>
    </w:div>
    <w:div w:id="20842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Fehr Düsel</dc:creator>
  <cp:keywords/>
  <dc:description/>
  <cp:lastModifiedBy>Katja Brändle</cp:lastModifiedBy>
  <cp:revision>2</cp:revision>
  <dcterms:created xsi:type="dcterms:W3CDTF">2021-12-09T15:46:00Z</dcterms:created>
  <dcterms:modified xsi:type="dcterms:W3CDTF">2021-12-09T15:46:00Z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476e47-131b-4be7-9d33-faf3df173ec6_Enabled">
    <vt:lpwstr>true</vt:lpwstr>
  </property>
  <property fmtid="{D5CDD505-2E9C-101B-9397-08002B2CF9AE}" pid="3" name="MSIP_Label_ad476e47-131b-4be7-9d33-faf3df173ec6_SetDate">
    <vt:lpwstr>2021-11-30T11:47:22Z</vt:lpwstr>
  </property>
  <property fmtid="{D5CDD505-2E9C-101B-9397-08002B2CF9AE}" pid="4" name="MSIP_Label_ad476e47-131b-4be7-9d33-faf3df173ec6_Method">
    <vt:lpwstr>Standard</vt:lpwstr>
  </property>
  <property fmtid="{D5CDD505-2E9C-101B-9397-08002B2CF9AE}" pid="5" name="MSIP_Label_ad476e47-131b-4be7-9d33-faf3df173ec6_Name">
    <vt:lpwstr>ad476e47-131b-4be7-9d33-faf3df173ec6</vt:lpwstr>
  </property>
  <property fmtid="{D5CDD505-2E9C-101B-9397-08002B2CF9AE}" pid="6" name="MSIP_Label_ad476e47-131b-4be7-9d33-faf3df173ec6_SiteId">
    <vt:lpwstr>ab3ae8a3-fd32-4b83-831e-919c6fcd28b2</vt:lpwstr>
  </property>
  <property fmtid="{D5CDD505-2E9C-101B-9397-08002B2CF9AE}" pid="7" name="MSIP_Label_ad476e47-131b-4be7-9d33-faf3df173ec6_ActionId">
    <vt:lpwstr>baff3b8b-ee6f-42ef-ae96-65b18a48fe18</vt:lpwstr>
  </property>
  <property fmtid="{D5CDD505-2E9C-101B-9397-08002B2CF9AE}" pid="8" name="MSIP_Label_ad476e47-131b-4be7-9d33-faf3df173ec6_ContentBits">
    <vt:lpwstr>0</vt:lpwstr>
  </property>
</Properties>
</file>